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2" w:rsidRDefault="003B606B">
      <w:pPr>
        <w:pStyle w:val="a7"/>
      </w:pPr>
      <w:r>
        <w:t>«Утверждаю»</w:t>
      </w:r>
    </w:p>
    <w:p w:rsidR="00473CC2" w:rsidRDefault="003B606B">
      <w:pPr>
        <w:pStyle w:val="a7"/>
      </w:pPr>
      <w:r>
        <w:t xml:space="preserve">Глава  </w:t>
      </w:r>
      <w:proofErr w:type="spellStart"/>
      <w:r>
        <w:t>Старобисловского</w:t>
      </w:r>
      <w:proofErr w:type="spellEnd"/>
      <w:r>
        <w:t xml:space="preserve"> </w:t>
      </w:r>
    </w:p>
    <w:p w:rsidR="00473CC2" w:rsidRDefault="003B606B">
      <w:pPr>
        <w:pStyle w:val="a7"/>
      </w:pPr>
      <w:r>
        <w:t>сельского поселения</w:t>
      </w:r>
    </w:p>
    <w:p w:rsidR="00473CC2" w:rsidRDefault="003B606B">
      <w:pPr>
        <w:pStyle w:val="a7"/>
      </w:pPr>
      <w:r>
        <w:t>Киселёва Е.В./ ____________________/</w:t>
      </w: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473CC2">
      <w:pPr>
        <w:pStyle w:val="a7"/>
      </w:pPr>
    </w:p>
    <w:p w:rsidR="00473CC2" w:rsidRDefault="003B606B">
      <w:pPr>
        <w:pStyle w:val="a7"/>
        <w:jc w:val="center"/>
      </w:pPr>
      <w:r>
        <w:t>Годовой план работы</w:t>
      </w:r>
    </w:p>
    <w:p w:rsidR="00473CC2" w:rsidRDefault="003B606B">
      <w:pPr>
        <w:pStyle w:val="a7"/>
        <w:jc w:val="center"/>
      </w:pPr>
      <w:r>
        <w:t>МУК «</w:t>
      </w:r>
      <w:proofErr w:type="spellStart"/>
      <w:r>
        <w:t>Пеньевского</w:t>
      </w:r>
      <w:proofErr w:type="spellEnd"/>
      <w:r>
        <w:t xml:space="preserve"> ЦСДК» </w:t>
      </w:r>
    </w:p>
    <w:p w:rsidR="00473CC2" w:rsidRDefault="003B606B">
      <w:pPr>
        <w:pStyle w:val="a7"/>
        <w:jc w:val="center"/>
      </w:pPr>
      <w:r>
        <w:t>д. Пенье</w:t>
      </w:r>
    </w:p>
    <w:p w:rsidR="00473CC2" w:rsidRDefault="003B606B">
      <w:pPr>
        <w:pStyle w:val="a7"/>
        <w:jc w:val="center"/>
      </w:pPr>
      <w:r>
        <w:t>на 2023год</w:t>
      </w: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3B606B">
      <w:pPr>
        <w:pStyle w:val="a7"/>
        <w:rPr>
          <w:b/>
          <w:u w:val="single"/>
        </w:rPr>
      </w:pPr>
      <w:r>
        <w:rPr>
          <w:b/>
          <w:u w:val="single"/>
        </w:rPr>
        <w:lastRenderedPageBreak/>
        <w:t xml:space="preserve">Основными задачами в работе МУК « </w:t>
      </w:r>
      <w:proofErr w:type="spellStart"/>
      <w:r>
        <w:rPr>
          <w:b/>
          <w:u w:val="single"/>
        </w:rPr>
        <w:t>Пеньевский</w:t>
      </w:r>
      <w:proofErr w:type="spellEnd"/>
      <w:r>
        <w:rPr>
          <w:b/>
          <w:u w:val="single"/>
        </w:rPr>
        <w:t xml:space="preserve"> центральный сельский дом культуры» является:</w:t>
      </w:r>
    </w:p>
    <w:p w:rsidR="00473CC2" w:rsidRDefault="003B606B">
      <w:pPr>
        <w:pStyle w:val="a7"/>
      </w:pPr>
      <w:r>
        <w:t>- Культурно - досуговая работа с населением.</w:t>
      </w:r>
    </w:p>
    <w:p w:rsidR="00473CC2" w:rsidRDefault="003B606B">
      <w:pPr>
        <w:pStyle w:val="a7"/>
      </w:pPr>
      <w:r>
        <w:t>- Работа с детьми  и молодежью.</w:t>
      </w:r>
    </w:p>
    <w:p w:rsidR="00473CC2" w:rsidRDefault="003B606B">
      <w:pPr>
        <w:pStyle w:val="a7"/>
      </w:pPr>
      <w:r>
        <w:t>- Кружковая деятельность.</w:t>
      </w:r>
    </w:p>
    <w:p w:rsidR="00473CC2" w:rsidRDefault="00473CC2">
      <w:pPr>
        <w:pStyle w:val="a7"/>
      </w:pPr>
    </w:p>
    <w:p w:rsidR="00473CC2" w:rsidRDefault="003B606B">
      <w:pPr>
        <w:pStyle w:val="a7"/>
      </w:pPr>
      <w:r>
        <w:t xml:space="preserve">     Воспитание молодежи в духе патриотизма, знании истории своего родного края                          ( традиции, обряды, праздники, подбор материала  в рамках  исторических деятелях; знаменитых, талантливых людях, трудовых династиях</w:t>
      </w:r>
      <w:proofErr w:type="gramStart"/>
      <w:r>
        <w:t>; )</w:t>
      </w:r>
      <w:proofErr w:type="gramEnd"/>
    </w:p>
    <w:p w:rsidR="00473CC2" w:rsidRDefault="003B606B">
      <w:pPr>
        <w:pStyle w:val="a7"/>
      </w:pPr>
      <w:r>
        <w:t xml:space="preserve">    Проведение  краеведческой  работы с молодежью и детьми.</w:t>
      </w:r>
    </w:p>
    <w:p w:rsidR="00473CC2" w:rsidRDefault="00473CC2">
      <w:pPr>
        <w:pStyle w:val="a7"/>
      </w:pPr>
    </w:p>
    <w:p w:rsidR="00473CC2" w:rsidRDefault="003B606B">
      <w:pPr>
        <w:pStyle w:val="a7"/>
      </w:pPr>
      <w:r>
        <w:t xml:space="preserve">   Оздоровительно - массовая работа с детьми и молодежью  ( работа спортивного зала, тематические беседы на злободневные темы  о вреде курения, пивного алкоголизма, наркомании, идеологии экстремизма и терроризма,  профилактика ВИ</w:t>
      </w:r>
      <w:proofErr w:type="gramStart"/>
      <w:r>
        <w:t>Ч-</w:t>
      </w:r>
      <w:proofErr w:type="gramEnd"/>
      <w:r>
        <w:t xml:space="preserve"> инфекций.)</w:t>
      </w:r>
    </w:p>
    <w:p w:rsidR="00473CC2" w:rsidRDefault="003B606B">
      <w:pPr>
        <w:pStyle w:val="a7"/>
      </w:pPr>
      <w:r>
        <w:t xml:space="preserve">    -Тесное сотрудничество с туристическими организациями.</w:t>
      </w:r>
    </w:p>
    <w:p w:rsidR="00473CC2" w:rsidRDefault="003B606B">
      <w:pPr>
        <w:pStyle w:val="a7"/>
      </w:pPr>
      <w:r>
        <w:t xml:space="preserve">    </w:t>
      </w:r>
      <w:proofErr w:type="gramStart"/>
      <w:r>
        <w:t>- Создание общественной молодежной организации, направленной на изучение истории родного края, помощи и поддержке людям пожилого возраста и инвалидам, подбору фольклорного материала своей местности, подбору материала о людях, проживающих в нашей крае, историческом прошлом, патриотическом воспитании.</w:t>
      </w:r>
      <w:proofErr w:type="gramEnd"/>
    </w:p>
    <w:p w:rsidR="00473CC2" w:rsidRDefault="003B606B">
      <w:pPr>
        <w:pStyle w:val="a7"/>
      </w:pPr>
      <w:r>
        <w:t>Развитие туризма на территории поселения.</w:t>
      </w:r>
    </w:p>
    <w:p w:rsidR="00473CC2" w:rsidRDefault="003B606B">
      <w:pPr>
        <w:pStyle w:val="a7"/>
      </w:pPr>
      <w:r>
        <w:t xml:space="preserve">  - Работа с людьми всех возрастных групп, сотрудничество с клубом ветеранов « </w:t>
      </w:r>
      <w:proofErr w:type="spellStart"/>
      <w:r>
        <w:t>Пеньевские</w:t>
      </w:r>
      <w:proofErr w:type="spellEnd"/>
      <w:r>
        <w:t xml:space="preserve"> соловьи» и другими ветеранскими формированиями поселения, района, области.</w:t>
      </w:r>
    </w:p>
    <w:p w:rsidR="00473CC2" w:rsidRDefault="003B606B">
      <w:pPr>
        <w:pStyle w:val="a7"/>
      </w:pPr>
      <w:r>
        <w:t>«</w:t>
      </w:r>
      <w:proofErr w:type="spellStart"/>
      <w:r>
        <w:t>Пеньевский</w:t>
      </w:r>
      <w:proofErr w:type="spellEnd"/>
      <w:r>
        <w:t xml:space="preserve"> центральный сельский Дом культуры» планирует проводить совместную работу, с МОУ </w:t>
      </w:r>
      <w:proofErr w:type="spellStart"/>
      <w:r>
        <w:t>Нерльская</w:t>
      </w:r>
      <w:proofErr w:type="spellEnd"/>
      <w:r>
        <w:t xml:space="preserve"> СОШ и ее филиалов, районным Домом культуры, Домом детского творчества,   с местными жителями</w:t>
      </w:r>
      <w:proofErr w:type="gramStart"/>
      <w:r>
        <w:t xml:space="preserve"> ,</w:t>
      </w:r>
      <w:proofErr w:type="gramEnd"/>
      <w:r>
        <w:t xml:space="preserve"> гостями и приезжими   не только </w:t>
      </w:r>
      <w:proofErr w:type="spellStart"/>
      <w:r>
        <w:t>Старобисловского</w:t>
      </w:r>
      <w:proofErr w:type="spellEnd"/>
      <w:r>
        <w:t xml:space="preserve"> сельского поселения, но и другими поселениями района.</w:t>
      </w:r>
    </w:p>
    <w:p w:rsidR="00473CC2" w:rsidRDefault="003B606B">
      <w:pPr>
        <w:pStyle w:val="a7"/>
      </w:pPr>
      <w:r>
        <w:t>- Проводить работу кружков художественной самодеятельности с детьми  и  молодежью, людьми разных возрастов.</w:t>
      </w:r>
    </w:p>
    <w:p w:rsidR="00473CC2" w:rsidRDefault="003B606B">
      <w:pPr>
        <w:pStyle w:val="a7"/>
      </w:pPr>
      <w:r>
        <w:t>- Совместно с молодежью уделять огромное внимание пенсионерам и инвалидам, оказывать физическую и моральную поддержку.</w:t>
      </w:r>
    </w:p>
    <w:p w:rsidR="00473CC2" w:rsidRDefault="003B606B">
      <w:pPr>
        <w:pStyle w:val="a7"/>
      </w:pPr>
      <w:r>
        <w:t>- Создание волонтерской организации среди подростков и молодежи, направлять ее деятельность на оказание помощи людям пожилого возраста,</w:t>
      </w:r>
    </w:p>
    <w:p w:rsidR="00473CC2" w:rsidRDefault="003B606B">
      <w:pPr>
        <w:pStyle w:val="a7"/>
      </w:pPr>
      <w:r>
        <w:t xml:space="preserve"> на борьбу за чистоту деревни, берегов рек, создание экологических кружков.</w:t>
      </w:r>
    </w:p>
    <w:p w:rsidR="00473CC2" w:rsidRDefault="003B606B">
      <w:pPr>
        <w:pStyle w:val="a7"/>
      </w:pPr>
      <w:r>
        <w:t>- Совместно со школой проводить работу с подростками и их родителями, многодетными семьями, семьями риска.</w:t>
      </w:r>
    </w:p>
    <w:p w:rsidR="00473CC2" w:rsidRDefault="003B606B">
      <w:pPr>
        <w:pStyle w:val="a7"/>
      </w:pPr>
      <w:r>
        <w:t>- Делать упор в работе с детьми, подростками и молодежью на здоровый образ жизни и спортивную подготовку.</w:t>
      </w:r>
    </w:p>
    <w:p w:rsidR="00473CC2" w:rsidRDefault="003B606B">
      <w:pPr>
        <w:pStyle w:val="a7"/>
        <w:rPr>
          <w:b/>
        </w:rPr>
      </w:pPr>
      <w:r>
        <w:rPr>
          <w:b/>
          <w:u w:val="single"/>
        </w:rPr>
        <w:t>1. Материально- техническая база:</w:t>
      </w:r>
    </w:p>
    <w:p w:rsidR="00473CC2" w:rsidRDefault="003B606B">
      <w:pPr>
        <w:pStyle w:val="a7"/>
      </w:pPr>
      <w:r>
        <w:t>- Проводить работу согласно, составленному плану и возможными к нему дополнениями и изменениями</w:t>
      </w:r>
    </w:p>
    <w:p w:rsidR="00473CC2" w:rsidRDefault="003B606B">
      <w:pPr>
        <w:pStyle w:val="a7"/>
      </w:pPr>
      <w:r>
        <w:t xml:space="preserve">-Регулярно вести отчетность и учет работы МУК « </w:t>
      </w:r>
      <w:proofErr w:type="spellStart"/>
      <w:r>
        <w:t>Пеньевский</w:t>
      </w:r>
      <w:proofErr w:type="spellEnd"/>
      <w:r>
        <w:t xml:space="preserve"> ЦСДК», по кружковой деятельности и формирований на платной основе.</w:t>
      </w:r>
    </w:p>
    <w:p w:rsidR="00473CC2" w:rsidRDefault="003B606B">
      <w:pPr>
        <w:pStyle w:val="a7"/>
      </w:pPr>
      <w:r>
        <w:t>-Работа по оформлению наглядной агитации, изготовлению декораций, по проведению детских выставок и выставок народных умельцев, озеленение территории благоустройство спортивной площадки и территории около ЦСДК, обелиска погибшим воинам – землякам, патриотическое воспитание молодежи в духе нашего исторического прошлого.</w:t>
      </w:r>
    </w:p>
    <w:p w:rsidR="00473CC2" w:rsidRDefault="003B606B">
      <w:pPr>
        <w:pStyle w:val="a7"/>
      </w:pPr>
      <w:r>
        <w:t xml:space="preserve">- Подбор материала и создание музейных стендов, посвященных Кожухову и  Юрьеву. </w:t>
      </w:r>
    </w:p>
    <w:p w:rsidR="00473CC2" w:rsidRDefault="003B606B">
      <w:pPr>
        <w:pStyle w:val="a7"/>
      </w:pPr>
      <w:r>
        <w:t xml:space="preserve">- Привлечение спонсоров для оказания помощи в проведении мероприятий </w:t>
      </w:r>
    </w:p>
    <w:p w:rsidR="00473CC2" w:rsidRDefault="003B606B">
      <w:pPr>
        <w:pStyle w:val="a7"/>
      </w:pPr>
      <w:r>
        <w:t>- Вступать и принимать участие в конкурсных программах для обновления мебели, одежды сцены, сценических и фольклорных костюмов.</w:t>
      </w:r>
    </w:p>
    <w:p w:rsidR="00473CC2" w:rsidRDefault="00473CC2">
      <w:pPr>
        <w:rPr>
          <w:rFonts w:ascii="Times New Roman" w:hAnsi="Times New Roman"/>
          <w:sz w:val="24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473CC2">
      <w:pPr>
        <w:pStyle w:val="a7"/>
        <w:rPr>
          <w:b/>
          <w:u w:val="single"/>
        </w:rPr>
      </w:pPr>
    </w:p>
    <w:p w:rsidR="00473CC2" w:rsidRDefault="003B606B">
      <w:pPr>
        <w:pStyle w:val="a7"/>
        <w:rPr>
          <w:b/>
          <w:u w:val="single"/>
        </w:rPr>
      </w:pPr>
      <w:r>
        <w:rPr>
          <w:b/>
          <w:u w:val="single"/>
        </w:rPr>
        <w:lastRenderedPageBreak/>
        <w:t>2. Массовые мероприятия:</w:t>
      </w:r>
    </w:p>
    <w:p w:rsidR="00473CC2" w:rsidRDefault="00473CC2">
      <w:pPr>
        <w:pStyle w:val="a7"/>
        <w:rPr>
          <w:b/>
          <w:u w:val="single"/>
        </w:rPr>
      </w:pPr>
    </w:p>
    <w:p w:rsidR="00473CC2" w:rsidRDefault="003B606B">
      <w:pPr>
        <w:pStyle w:val="a7"/>
        <w:rPr>
          <w:b/>
          <w:u w:val="single"/>
        </w:rPr>
      </w:pPr>
      <w:r>
        <w:rPr>
          <w:b/>
          <w:u w:val="single"/>
        </w:rPr>
        <w:t>ЯНВАРЬ</w:t>
      </w:r>
    </w:p>
    <w:p w:rsidR="00473CC2" w:rsidRDefault="00473CC2">
      <w:pPr>
        <w:pStyle w:val="a7"/>
        <w:rPr>
          <w:b/>
          <w:u w:val="single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c>
          <w:tcPr>
            <w:tcW w:w="79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мероприятий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58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c>
          <w:tcPr>
            <w:tcW w:w="79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"Пришла коляда!" рождественские колядки</w:t>
            </w:r>
          </w:p>
        </w:tc>
        <w:tc>
          <w:tcPr>
            <w:tcW w:w="158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января</w:t>
            </w:r>
          </w:p>
        </w:tc>
        <w:tc>
          <w:tcPr>
            <w:tcW w:w="187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c>
          <w:tcPr>
            <w:tcW w:w="79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"От всей души" концертная программа Д. Мухин</w:t>
            </w:r>
          </w:p>
        </w:tc>
        <w:tc>
          <w:tcPr>
            <w:tcW w:w="158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января</w:t>
            </w:r>
          </w:p>
        </w:tc>
        <w:tc>
          <w:tcPr>
            <w:tcW w:w="187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99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"Старый новый год" праздничные гулянья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января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364"/>
        </w:trPr>
        <w:tc>
          <w:tcPr>
            <w:tcW w:w="792" w:type="dxa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детских изобретений" познавательная программа</w:t>
            </w: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января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c>
          <w:tcPr>
            <w:tcW w:w="79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республики Крым" презентация</w:t>
            </w:r>
          </w:p>
        </w:tc>
        <w:tc>
          <w:tcPr>
            <w:tcW w:w="158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января</w:t>
            </w:r>
          </w:p>
        </w:tc>
        <w:tc>
          <w:tcPr>
            <w:tcW w:w="187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СДК </w:t>
            </w:r>
          </w:p>
        </w:tc>
        <w:tc>
          <w:tcPr>
            <w:tcW w:w="2178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c>
          <w:tcPr>
            <w:tcW w:w="79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ручного письма, день почерка"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мастер-класс</w:t>
            </w:r>
          </w:p>
        </w:tc>
        <w:tc>
          <w:tcPr>
            <w:tcW w:w="1587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января</w:t>
            </w:r>
          </w:p>
        </w:tc>
        <w:tc>
          <w:tcPr>
            <w:tcW w:w="1872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43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"Нам 10 лет!" юбилейная программа творческого коллектива "</w:t>
            </w:r>
            <w:proofErr w:type="spellStart"/>
            <w:r>
              <w:rPr>
                <w:rFonts w:ascii="Times New Roman" w:hAnsi="Times New Roman"/>
                <w:sz w:val="24"/>
              </w:rPr>
              <w:t>Пеньевские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соловьи"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января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1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снятия блокады Ленинграда"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д. Пенье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381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без интернета" игровая программа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января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49"/>
        </w:trPr>
        <w:tc>
          <w:tcPr>
            <w:tcW w:w="10466" w:type="dxa"/>
            <w:gridSpan w:val="5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sz w:val="24"/>
        </w:rPr>
      </w:pPr>
    </w:p>
    <w:p w:rsidR="00473CC2" w:rsidRDefault="003B606B">
      <w:pPr>
        <w:pStyle w:val="a7"/>
        <w:rPr>
          <w:b/>
          <w:u w:val="single"/>
        </w:rPr>
      </w:pPr>
      <w:r>
        <w:rPr>
          <w:b/>
          <w:u w:val="single"/>
        </w:rPr>
        <w:t>ФЕВРАЛЬ</w:t>
      </w:r>
    </w:p>
    <w:p w:rsidR="00473CC2" w:rsidRDefault="00473CC2">
      <w:pPr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446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401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разгрома фашистских войск под Сталинградом 80 лет", презентация,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д. Пенье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святого Валентина" игровая программа, акция для детей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памяти о Россиянах исполнявших долг за пределами Родины"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</w:rPr>
              <w:t>Трям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здравствуйте!" игровая программа </w:t>
            </w:r>
            <w:proofErr w:type="gramStart"/>
            <w:r>
              <w:rPr>
                <w:rFonts w:ascii="Times New Roman" w:hAnsi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всемирному дню доброты, приветствий.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"Здравствуй Масленица" </w:t>
            </w:r>
            <w:proofErr w:type="spellStart"/>
            <w:r>
              <w:rPr>
                <w:rFonts w:ascii="Times New Roman" w:hAnsi="Times New Roman"/>
                <w:sz w:val="24"/>
              </w:rPr>
              <w:t>вечорки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честь начала Масленой недели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46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цветов к Обелиску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7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"А, ну ка парни!" игровая программа ко дню защитников Отечества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pStyle w:val="a3"/>
            </w:pPr>
            <w:r>
              <w:t>"Все на лыжню" день зимних видов спорта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pStyle w:val="a3"/>
            </w:pPr>
            <w:r>
              <w:t>"Прощай Масленица!" народное гуляние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 у 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МАРТ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447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мероприятий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"Мягкие лапки, а в лапках царапки" познавательная программа ко дню кошек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D707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«Весенние напевы»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"Лучше спорт, чем вредные привычки" спортивная программа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41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"Счастье в ладошках" развлекательная программа для детей к международному дню счастья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"Куклы" презентация к международному дню кукольника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"День работника Культуры" выезд в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алязин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66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"Международный день театра" презентация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защиты земли"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43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"подснежников" уборка у ДК и в парке Победы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марта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 у ДК и 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16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АПРЕЛЬ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430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Наименование мероприятий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"Смеяться разрешается!" развлекательная программа для детей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38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"Всемирный день здоровья" спортивная программа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"Творческий отчет" мероприятие, выставка, чаепитие.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43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"Международный день солидарности молодежи"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1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"Салют! Победа" выездное мероприятие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62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"Международный день танца" тематическая дискотека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98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Дискотеки и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видеопросмотры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</w:rPr>
      </w:pPr>
    </w:p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МАЙ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430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"Праздник весны и труда" праздничная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 у 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"Я и солнышко - друзья" спортивное мероприятие </w:t>
            </w:r>
            <w:proofErr w:type="gramStart"/>
            <w:r>
              <w:rPr>
                <w:rFonts w:ascii="Times New Roman" w:hAnsi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всемирному дню Солнца.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 у 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"Был месяц май" митинг ко дню Победы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1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"Воспеть мужество народа победителя" праздничный концерт ко Дню Победы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1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"Мама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папа, я веселая семья" игровая программа ко дню семьи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пионерской организации" заседание клуба "Мы из СССР"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"Славян святые братья просветили" презентация ко дню славянской письменности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674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"Последний звонок" участие в школьной линейке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Нерльская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4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"Чистота </w:t>
            </w:r>
            <w:proofErr w:type="gramStart"/>
            <w:r>
              <w:rPr>
                <w:rFonts w:ascii="Times New Roman" w:hAnsi="Times New Roman"/>
                <w:sz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</w:rPr>
              <w:t>алог здоровья" генеральная уборка в СДК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ИЮНЬ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652"/>
        <w:gridCol w:w="935"/>
        <w:gridCol w:w="1872"/>
        <w:gridCol w:w="2178"/>
      </w:tblGrid>
      <w:tr w:rsidR="00473CC2">
        <w:trPr>
          <w:trHeight w:val="413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gridSpan w:val="2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"Мы вас ждали!" мероприятие ко дню защиты детей и к открытию 1й лагерной смены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 у 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"Работа с детьми 1й лагерной смены"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Работнники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</w:t>
            </w:r>
          </w:p>
        </w:tc>
      </w:tr>
      <w:tr w:rsidR="00473CC2">
        <w:trPr>
          <w:trHeight w:val="9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"Дружба начинается с улыбки" акция к международному дню дружбы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 любовью и верой в Россию" концертная программа ко Дню России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"Мы помним" митинг посвященный дню Памяти и скорби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балалайки" беседа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tabs>
                <w:tab w:val="left" w:pos="253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"Мы за здоровый образ жизни" беседа к международному дню борьбы с наркоманией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"Покос травы" уборка территории 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  <w:tr w:rsidR="00473CC2">
        <w:trPr>
          <w:trHeight w:val="11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"Покос травы" уборка территории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июня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473CC2"/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0005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"Покос травы" уборка территории</w:t>
            </w:r>
            <w:bookmarkStart w:id="0" w:name="_GoBack"/>
            <w:bookmarkEnd w:id="0"/>
          </w:p>
        </w:tc>
      </w:tr>
      <w:tr w:rsidR="00473CC2">
        <w:trPr>
          <w:trHeight w:val="100"/>
        </w:trPr>
        <w:tc>
          <w:tcPr>
            <w:tcW w:w="5481" w:type="dxa"/>
            <w:gridSpan w:val="3"/>
            <w:tcBorders>
              <w:top w:val="single" w:sz="4" w:space="0" w:color="000000"/>
            </w:tcBorders>
          </w:tcPr>
          <w:p w:rsidR="00473CC2" w:rsidRDefault="00473CC2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935" w:type="dxa"/>
          </w:tcPr>
          <w:p w:rsidR="00473CC2" w:rsidRDefault="00473CC2"/>
        </w:tc>
        <w:tc>
          <w:tcPr>
            <w:tcW w:w="1872" w:type="dxa"/>
          </w:tcPr>
          <w:p w:rsidR="00473CC2" w:rsidRDefault="00473CC2"/>
        </w:tc>
        <w:tc>
          <w:tcPr>
            <w:tcW w:w="2178" w:type="dxa"/>
          </w:tcPr>
          <w:p w:rsidR="00473CC2" w:rsidRDefault="00473CC2"/>
        </w:tc>
      </w:tr>
    </w:tbl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ИЮЛЬ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397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"Люблю тебя, моя деревня" концертная программа ко Дню деревни Пенье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38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любви семьи и верности" выставка рисунков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июля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66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"Люблю тебя, моя деревня" концертная программа ко Дню деревни </w:t>
            </w:r>
            <w:proofErr w:type="spellStart"/>
            <w:r>
              <w:rPr>
                <w:rFonts w:ascii="Times New Roman" w:hAnsi="Times New Roman"/>
                <w:sz w:val="24"/>
              </w:rPr>
              <w:t>Инархово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Головково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Головково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"Люблю тебя, моя деревня" концертная программа ко Дню деревни Губино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июля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Губино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 по плану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  <w:tr w:rsidR="00473CC2">
        <w:trPr>
          <w:trHeight w:val="728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территории, покос травы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СДК, 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  <w:tr w:rsidR="00473CC2">
        <w:trPr>
          <w:trHeight w:val="99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  <w:tr w:rsidR="00473CC2">
        <w:trPr>
          <w:trHeight w:val="149"/>
        </w:trPr>
        <w:tc>
          <w:tcPr>
            <w:tcW w:w="48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АВГУСТ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347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"Люблю тебя, моя деревня" концертная программа ко Дню деревни </w:t>
            </w:r>
            <w:proofErr w:type="spellStart"/>
            <w:r>
              <w:rPr>
                <w:rFonts w:ascii="Times New Roman" w:hAnsi="Times New Roman"/>
                <w:sz w:val="24"/>
              </w:rPr>
              <w:t>Сужа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</w:rPr>
              <w:t>Сужа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9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"Медовый спас здоровья припас" развлекательный час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"Яблочный спас собрал сегодня нас" развлекательный час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государственного флага  РФ" выставка рисунков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"День разгрома фашистских войск в г. Курске" (80 лет) презентация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"Путешествие в мир кино" игровая программа ко дню российского кино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"До свидания, лето!" игровая программа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августа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территории, покос травы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СДК, 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Победы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  <w:tr w:rsidR="00473CC2">
        <w:trPr>
          <w:trHeight w:val="149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СЕНТЯБРЬ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380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"Здравствуй школа!" участие в школьной линейке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д. Пенье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памяти жертв Беслана"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д. Пенье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«Колобок»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«Походная кухня» Участие в районном фестивале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Калязин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6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сока в России» викторина, угощение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сентября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9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pStyle w:val="a7"/>
            </w:pPr>
            <w:r>
              <w:t xml:space="preserve">«Рождество пресвятой Богородицы» выездное мероприятие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Поречье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выставки ко Дню пожилого человека»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за здоровый образ жизни» спортивное мероприятие против табака курения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Мои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 - моё богатство» концертная программа ко дню пожилого человека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сентября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ОКТЯБРЬ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380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«Любите и берегите животных» акция ко дню защиты животных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учителя» праздничная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октября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работников сельского хозяйства» участие в районном мероприятии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«Всемирный день изготовления открытки» мастер-класс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20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0005EA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3B606B">
                <w:rPr>
                  <w:rFonts w:ascii="Times New Roman" w:hAnsi="Times New Roman"/>
                  <w:sz w:val="24"/>
                </w:rPr>
                <w:t>«День рождения Винни-Пуха»</w:t>
              </w:r>
            </w:hyperlink>
            <w:r w:rsidR="003B606B">
              <w:rPr>
                <w:rFonts w:ascii="Times New Roman" w:hAnsi="Times New Roman"/>
                <w:sz w:val="24"/>
              </w:rPr>
              <w:t xml:space="preserve"> видео просмотр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«Всемирный день пения» вечер караоке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6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«Праздник белых журавлей»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«Молодежный звездопад» участие в районном мероприятии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красной рябины и прилетевших синиц</w:t>
            </w:r>
            <w:proofErr w:type="gramStart"/>
            <w:r>
              <w:rPr>
                <w:rFonts w:ascii="Times New Roman" w:hAnsi="Times New Roman"/>
                <w:sz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поход в лес,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 октября 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НОЯБРЬ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577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народного единства» выставка в РДК, 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согласия и примирения» беседа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ноября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д. Пенье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0005EA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3B606B">
                <w:rPr>
                  <w:rFonts w:ascii="Times New Roman" w:hAnsi="Times New Roman"/>
                  <w:sz w:val="24"/>
                </w:rPr>
                <w:t>«День написания бумажных писем»</w:t>
              </w:r>
            </w:hyperlink>
            <w:r w:rsidR="003B606B">
              <w:rPr>
                <w:rFonts w:ascii="Times New Roman" w:hAnsi="Times New Roman"/>
                <w:sz w:val="24"/>
              </w:rPr>
              <w:t xml:space="preserve"> акция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ноября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рождения Деда Мороза» игровая программа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r>
              <w:rPr>
                <w:rFonts w:ascii="Times New Roman" w:hAnsi="Times New Roman"/>
                <w:sz w:val="24"/>
              </w:rPr>
              <w:t>д/с «Колобок»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вставания с той ноги» игровая программа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ноября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«Мама – первое слово» концерт ко дню матери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ноября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«Перезвон талантов» участие в районном мероприятии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32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p w:rsidR="00473CC2" w:rsidRDefault="003B606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ДЕКАБРЬ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37"/>
        <w:gridCol w:w="1587"/>
        <w:gridCol w:w="1872"/>
        <w:gridCol w:w="2178"/>
      </w:tblGrid>
      <w:tr w:rsidR="00473CC2">
        <w:trPr>
          <w:trHeight w:val="413"/>
        </w:trPr>
        <w:tc>
          <w:tcPr>
            <w:tcW w:w="79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473CC2">
        <w:trPr>
          <w:trHeight w:val="271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«Все на лыжню» спортивное мероприятие, акция за здоровый образ жизни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декабря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Пенье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Эрбес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</w:tr>
      <w:tr w:rsidR="00473CC2">
        <w:trPr>
          <w:trHeight w:val="11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заказов подарков и написания писем Деду Морозу» праздничный мастер-класс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32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«Битва за Москву» беседа, презентация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9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Я гражданин России! выставка рисунков ко Дню Конституции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65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pStyle w:val="a7"/>
            </w:pPr>
            <w:r>
              <w:t>«Международный день чая» посиделки с познавательной программой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декабря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9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«Встречаем 2024!» новогодний утренник для детей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декабря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Осинина  Е. С.</w:t>
            </w:r>
          </w:p>
        </w:tc>
      </w:tr>
      <w:tr w:rsidR="00473CC2">
        <w:trPr>
          <w:trHeight w:val="149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«Ещё нет нигде закона, чтоб работать в год Дракона» театрализованное представление к новому году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</w:t>
            </w:r>
          </w:p>
          <w:p w:rsidR="00473CC2" w:rsidRDefault="00473C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Л.С.</w:t>
            </w:r>
          </w:p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Карташова М.В.</w:t>
            </w:r>
          </w:p>
        </w:tc>
      </w:tr>
      <w:tr w:rsidR="00473CC2">
        <w:trPr>
          <w:trHeight w:val="115"/>
        </w:trPr>
        <w:tc>
          <w:tcPr>
            <w:tcW w:w="104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73CC2" w:rsidRDefault="003B60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Дискотеки и видео просмотры по запросам жителей деревни Пенье</w:t>
            </w:r>
          </w:p>
        </w:tc>
      </w:tr>
    </w:tbl>
    <w:p w:rsidR="00473CC2" w:rsidRDefault="00473CC2">
      <w:pPr>
        <w:rPr>
          <w:rFonts w:ascii="Times New Roman" w:hAnsi="Times New Roman"/>
          <w:b/>
          <w:sz w:val="24"/>
          <w:u w:val="single"/>
        </w:rPr>
      </w:pPr>
    </w:p>
    <w:sectPr w:rsidR="00473CC2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CC2"/>
    <w:rsid w:val="000005EA"/>
    <w:rsid w:val="003B606B"/>
    <w:rsid w:val="00473CC2"/>
    <w:rsid w:val="00D707C5"/>
    <w:rsid w:val="00DA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sct">
    <w:name w:val="sct"/>
    <w:basedOn w:val="15"/>
    <w:link w:val="sct0"/>
  </w:style>
  <w:style w:type="character" w:customStyle="1" w:styleId="sct0">
    <w:name w:val="sct"/>
    <w:basedOn w:val="a0"/>
    <w:link w:val="sct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den-napisaniya-bumazhnyh-pisem" TargetMode="External"/><Relationship Id="rId5" Type="http://schemas.openxmlformats.org/officeDocument/2006/relationships/hyperlink" Target="https://my-calend.ru/holidays/den-rozhdeniya-vinni-pu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2023-01-04T18:50:00Z</dcterms:created>
  <dcterms:modified xsi:type="dcterms:W3CDTF">2008-12-31T22:33:00Z</dcterms:modified>
</cp:coreProperties>
</file>